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B1ECB" w14:textId="77777777" w:rsidR="00CA226E" w:rsidRDefault="000C4796">
      <w:pPr>
        <w:pStyle w:val="walnut-Nadpis1"/>
        <w:rPr>
          <w:b w:val="0"/>
        </w:rPr>
      </w:pPr>
      <w:r>
        <w:rPr>
          <w:b w:val="0"/>
        </w:rPr>
        <w:t>Čestné prohlášení</w:t>
      </w:r>
    </w:p>
    <w:p w14:paraId="17893494" w14:textId="77777777" w:rsidR="00CA226E" w:rsidRDefault="000C4796">
      <w:pPr>
        <w:pStyle w:val="walnut-Nadpis1-textpod"/>
      </w:pPr>
      <w:r>
        <w:t>o splnění základních, profesních, ekonomických a technických kvalifikačních předpokladů dle zákona č. 134/2016 Sb., ve znění pozdějších předpisů (zákon)</w:t>
      </w:r>
    </w:p>
    <w:tbl>
      <w:tblPr>
        <w:tblW w:w="9221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2"/>
        <w:gridCol w:w="7469"/>
      </w:tblGrid>
      <w:tr w:rsidR="00CA226E" w14:paraId="70FF3270" w14:textId="77777777" w:rsidTr="004E3D98">
        <w:tc>
          <w:tcPr>
            <w:tcW w:w="1752" w:type="dxa"/>
            <w:shd w:val="clear" w:color="auto" w:fill="auto"/>
          </w:tcPr>
          <w:p w14:paraId="39A12687" w14:textId="77777777" w:rsidR="00CA226E" w:rsidRDefault="000C4796">
            <w:pPr>
              <w:pStyle w:val="Textbody"/>
            </w:pP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Dodavetel:</w:t>
            </w:r>
          </w:p>
        </w:tc>
        <w:tc>
          <w:tcPr>
            <w:tcW w:w="7469" w:type="dxa"/>
            <w:shd w:val="clear" w:color="auto" w:fill="auto"/>
          </w:tcPr>
          <w:p w14:paraId="764FDDDC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CA226E" w14:paraId="0B46633F" w14:textId="77777777" w:rsidTr="004E3D98">
        <w:tc>
          <w:tcPr>
            <w:tcW w:w="1752" w:type="dxa"/>
            <w:shd w:val="clear" w:color="auto" w:fill="auto"/>
          </w:tcPr>
          <w:p w14:paraId="093ED3B9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Sídlo:</w:t>
            </w:r>
          </w:p>
        </w:tc>
        <w:tc>
          <w:tcPr>
            <w:tcW w:w="7469" w:type="dxa"/>
            <w:shd w:val="clear" w:color="auto" w:fill="auto"/>
          </w:tcPr>
          <w:p w14:paraId="4A4D1C60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CA226E" w14:paraId="026E6060" w14:textId="77777777" w:rsidTr="004E3D98">
        <w:tc>
          <w:tcPr>
            <w:tcW w:w="1752" w:type="dxa"/>
            <w:shd w:val="clear" w:color="auto" w:fill="auto"/>
          </w:tcPr>
          <w:p w14:paraId="265A2F98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IČ:</w:t>
            </w:r>
          </w:p>
        </w:tc>
        <w:tc>
          <w:tcPr>
            <w:tcW w:w="7469" w:type="dxa"/>
            <w:shd w:val="clear" w:color="auto" w:fill="auto"/>
          </w:tcPr>
          <w:p w14:paraId="6CE0AD89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</w:tbl>
    <w:p w14:paraId="5F74033D" w14:textId="0A2AEC44" w:rsidR="00CA226E" w:rsidRDefault="000C4796">
      <w:pPr>
        <w:pStyle w:val="Standard"/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>dodavatel, tímto pro účely zadávacího řízení s názvem: „</w:t>
      </w:r>
      <w:r w:rsidR="004E3D98" w:rsidRPr="00B81316">
        <w:rPr>
          <w:rFonts w:ascii="Calibri" w:hAnsi="Calibri"/>
          <w:sz w:val="22"/>
          <w:szCs w:val="22"/>
        </w:rPr>
        <w:t>Vybudování praktického přírodovědného</w:t>
      </w:r>
      <w:r w:rsidR="004E3D98">
        <w:t xml:space="preserve"> </w:t>
      </w:r>
      <w:r w:rsidR="004E3D98" w:rsidRPr="00B81316">
        <w:rPr>
          <w:rFonts w:ascii="Calibri" w:hAnsi="Calibri"/>
          <w:sz w:val="22"/>
          <w:szCs w:val="22"/>
        </w:rPr>
        <w:t>pracoviště pro výuku biologie spojenou s enviro</w:t>
      </w:r>
      <w:r w:rsidR="004E3D98">
        <w:rPr>
          <w:rFonts w:ascii="Calibri" w:hAnsi="Calibri"/>
          <w:sz w:val="22"/>
          <w:szCs w:val="22"/>
        </w:rPr>
        <w:t>n</w:t>
      </w:r>
      <w:r w:rsidR="004E3D98" w:rsidRPr="00B81316">
        <w:rPr>
          <w:rFonts w:ascii="Calibri" w:hAnsi="Calibri"/>
          <w:sz w:val="22"/>
          <w:szCs w:val="22"/>
        </w:rPr>
        <w:t xml:space="preserve">mentální výchovou </w:t>
      </w:r>
      <w:r>
        <w:rPr>
          <w:rFonts w:ascii="Calibri" w:hAnsi="Calibri" w:cs="Calibri"/>
          <w:sz w:val="22"/>
          <w:szCs w:val="22"/>
        </w:rPr>
        <w:t xml:space="preserve">- Stavba </w:t>
      </w:r>
      <w:r w:rsidR="00E44CDD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“, zadavatel: Gymnázium a Jazyková škola s právem státní jazykové zkoušky Zlín, 2734 nám. T. G. Masaryka 76001 Zlín, IČ: 00559504 zastoupený: </w:t>
      </w:r>
      <w:r>
        <w:rPr>
          <w:rFonts w:asciiTheme="minorHAnsi" w:hAnsiTheme="minorHAnsi" w:cs="Calibri"/>
          <w:sz w:val="22"/>
        </w:rPr>
        <w:t xml:space="preserve"> </w:t>
      </w:r>
      <w:r w:rsidR="00A55313">
        <w:rPr>
          <w:rFonts w:ascii="Calibri" w:hAnsi="Calibri" w:cs="Calibri"/>
          <w:sz w:val="22"/>
          <w:szCs w:val="22"/>
        </w:rPr>
        <w:t>Mgr. Alena Štachová, ředitelka školy</w:t>
      </w:r>
    </w:p>
    <w:p w14:paraId="00AD1621" w14:textId="77777777" w:rsidR="00CA226E" w:rsidRDefault="000C4796">
      <w:pPr>
        <w:pStyle w:val="Odstavec1"/>
        <w:numPr>
          <w:ilvl w:val="0"/>
          <w:numId w:val="2"/>
        </w:numPr>
      </w:pPr>
      <w:r>
        <w:t>Základní způsobilost</w:t>
      </w:r>
    </w:p>
    <w:p w14:paraId="0B36A7BD" w14:textId="77777777" w:rsidR="00CA226E" w:rsidRDefault="000C4796">
      <w:pPr>
        <w:pStyle w:val="walnut-Odstavec2"/>
        <w:numPr>
          <w:ilvl w:val="1"/>
          <w:numId w:val="2"/>
        </w:numPr>
      </w:pPr>
      <w:r>
        <w:t>Dodavatel čestně prohlašuje, že</w:t>
      </w:r>
    </w:p>
    <w:p w14:paraId="4ACDB688" w14:textId="77777777" w:rsidR="00CA226E" w:rsidRDefault="000C4796" w:rsidP="000E5931">
      <w:pPr>
        <w:pStyle w:val="walnut-Odstavec3"/>
        <w:numPr>
          <w:ilvl w:val="2"/>
          <w:numId w:val="1"/>
        </w:numPr>
      </w:pPr>
      <w:r>
        <w:t xml:space="preserve">nebyl v zemi svého sídla v posledních 5 letech před zahájením zadávacího řízení pravomocně odsouzen pro trestný čin uvedený v příloze </w:t>
      </w:r>
      <w:proofErr w:type="gramStart"/>
      <w:r>
        <w:t>č. 3 zákona</w:t>
      </w:r>
      <w:proofErr w:type="gramEnd"/>
      <w:r>
        <w:t xml:space="preserve"> nebo obdobný trestný čin podle právního řádu země sídla;</w:t>
      </w:r>
    </w:p>
    <w:p w14:paraId="50E05F93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v evidenci daní zachycen splatný daňový nedoplatek v posledních třech letech nenaplnil skutkovou podstatu jednání nekalé soutěže formou podplácení podle zvláštního právního předpisu;</w:t>
      </w:r>
    </w:p>
    <w:p w14:paraId="4ABF7C98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splatný nedoplatek na pojistném nebo na penále na veřejné zdravotní pojištění;</w:t>
      </w:r>
    </w:p>
    <w:p w14:paraId="2F1BA62A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splatný nedoplatek na pojistném nebo na penále na sociální zabezpečení a příspěvku na státní politiku zaměstnanosti.</w:t>
      </w:r>
    </w:p>
    <w:p w14:paraId="52C27605" w14:textId="77777777" w:rsidR="00CA226E" w:rsidRDefault="000C4796">
      <w:pPr>
        <w:pStyle w:val="walnut-Odstavec3"/>
        <w:numPr>
          <w:ilvl w:val="2"/>
          <w:numId w:val="1"/>
        </w:numPr>
      </w:pPr>
      <w:r>
        <w:t>není v likvidaci, nebylo proti němu vydáno rozhodnutí o úpadku, nebyla nařízena nucená správa podle jiného právního předpisu nebo není v obdobné situaci podle právního řádu země sídla dodavatele.</w:t>
      </w:r>
    </w:p>
    <w:p w14:paraId="093672B7" w14:textId="77777777" w:rsidR="00CA226E" w:rsidRDefault="000C4796">
      <w:pPr>
        <w:pStyle w:val="walnut-Odstavec1"/>
        <w:numPr>
          <w:ilvl w:val="0"/>
          <w:numId w:val="1"/>
        </w:numPr>
      </w:pPr>
      <w:r>
        <w:t>Splňuje profesní způsobilost</w:t>
      </w:r>
    </w:p>
    <w:p w14:paraId="08DB823E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veškerou profesní způsobilost dle zadávací dokumentace.</w:t>
      </w:r>
    </w:p>
    <w:p w14:paraId="68203AFF" w14:textId="77777777" w:rsidR="00CA226E" w:rsidRDefault="000C4796">
      <w:pPr>
        <w:pStyle w:val="walnut-Odstavec1"/>
        <w:numPr>
          <w:ilvl w:val="0"/>
          <w:numId w:val="1"/>
        </w:numPr>
      </w:pPr>
      <w:r>
        <w:t>Splňuje technickou kvalifikaci</w:t>
      </w:r>
    </w:p>
    <w:p w14:paraId="37842480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veškerou technickou kvalifikaci dle zadávací dokumentace.</w:t>
      </w:r>
    </w:p>
    <w:p w14:paraId="63791080" w14:textId="77777777" w:rsidR="00CA226E" w:rsidRDefault="000C4796">
      <w:pPr>
        <w:pStyle w:val="walnut-Odstavec1"/>
        <w:numPr>
          <w:ilvl w:val="0"/>
          <w:numId w:val="1"/>
        </w:numPr>
      </w:pPr>
      <w:r>
        <w:t>Splňuje ekonomickou kvalifikaci</w:t>
      </w:r>
    </w:p>
    <w:p w14:paraId="367ADBB6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ekonomickou kvalifikaci dle zadávací dokumentace</w:t>
      </w:r>
    </w:p>
    <w:p w14:paraId="224BAD76" w14:textId="77777777" w:rsidR="00CA226E" w:rsidRDefault="00CA226E">
      <w:pPr>
        <w:pStyle w:val="MVbntext"/>
      </w:pPr>
    </w:p>
    <w:tbl>
      <w:tblPr>
        <w:tblW w:w="8132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2"/>
      </w:tblGrid>
      <w:tr w:rsidR="00CA226E" w14:paraId="57B6866C" w14:textId="77777777">
        <w:tc>
          <w:tcPr>
            <w:tcW w:w="8132" w:type="dxa"/>
            <w:shd w:val="clear" w:color="auto" w:fill="auto"/>
          </w:tcPr>
          <w:p w14:paraId="4C4A4143" w14:textId="77777777" w:rsidR="00CA226E" w:rsidRDefault="000C4796">
            <w:pPr>
              <w:pStyle w:val="MVbntex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val="clear" w:color="auto" w:fill="FFFFFF"/>
              </w:rPr>
              <w:t>V ……………………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…..dne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………………………..</w:t>
            </w:r>
          </w:p>
        </w:tc>
      </w:tr>
      <w:tr w:rsidR="00CA226E" w14:paraId="6011E456" w14:textId="77777777" w:rsidTr="00A55313">
        <w:trPr>
          <w:trHeight w:val="569"/>
        </w:trPr>
        <w:tc>
          <w:tcPr>
            <w:tcW w:w="8132" w:type="dxa"/>
            <w:shd w:val="clear" w:color="auto" w:fill="auto"/>
          </w:tcPr>
          <w:p w14:paraId="104FCA55" w14:textId="77777777" w:rsidR="00CA226E" w:rsidRDefault="00CA226E">
            <w:pPr>
              <w:pStyle w:val="TableContents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226E" w14:paraId="07082B16" w14:textId="77777777">
        <w:tc>
          <w:tcPr>
            <w:tcW w:w="8132" w:type="dxa"/>
            <w:shd w:val="clear" w:color="auto" w:fill="auto"/>
          </w:tcPr>
          <w:p w14:paraId="29719FB2" w14:textId="77777777" w:rsidR="00CA226E" w:rsidRDefault="000C47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Jméno: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</w:t>
            </w:r>
            <w:proofErr w:type="gramStart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…...…</w:t>
            </w:r>
            <w:proofErr w:type="gramEnd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..</w:t>
            </w:r>
          </w:p>
        </w:tc>
      </w:tr>
      <w:tr w:rsidR="00CA226E" w14:paraId="722D908C" w14:textId="77777777">
        <w:tc>
          <w:tcPr>
            <w:tcW w:w="8132" w:type="dxa"/>
            <w:shd w:val="clear" w:color="auto" w:fill="auto"/>
          </w:tcPr>
          <w:p w14:paraId="5F69A00A" w14:textId="77777777" w:rsidR="00CA226E" w:rsidRDefault="000C47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Funkce: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</w:t>
            </w:r>
            <w:proofErr w:type="gramStart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…...…</w:t>
            </w:r>
            <w:proofErr w:type="gramEnd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14:paraId="590F40CC" w14:textId="77777777" w:rsidR="00CA226E" w:rsidRDefault="00CA226E"/>
    <w:sectPr w:rsidR="00CA226E" w:rsidSect="00A55313">
      <w:headerReference w:type="default" r:id="rId8"/>
      <w:pgSz w:w="11906" w:h="16838"/>
      <w:pgMar w:top="720" w:right="720" w:bottom="720" w:left="720" w:header="708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791DA" w14:textId="77777777" w:rsidR="00AB7BDD" w:rsidRDefault="00AB7BDD">
      <w:r>
        <w:separator/>
      </w:r>
    </w:p>
  </w:endnote>
  <w:endnote w:type="continuationSeparator" w:id="0">
    <w:p w14:paraId="6BE04764" w14:textId="77777777" w:rsidR="00AB7BDD" w:rsidRDefault="00AB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charset w:val="00"/>
    <w:family w:val="roman"/>
    <w:pitch w:val="default"/>
  </w:font>
  <w:font w:name="FreeSans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F4A8E" w14:textId="77777777" w:rsidR="00AB7BDD" w:rsidRDefault="00AB7BDD">
      <w:r>
        <w:separator/>
      </w:r>
    </w:p>
  </w:footnote>
  <w:footnote w:type="continuationSeparator" w:id="0">
    <w:p w14:paraId="127DD484" w14:textId="77777777" w:rsidR="00AB7BDD" w:rsidRDefault="00AB7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E36F2" w14:textId="77777777" w:rsidR="00CA226E" w:rsidRDefault="000C4796">
    <w:pPr>
      <w:pStyle w:val="walnut-Nadpis1-textpod"/>
    </w:pPr>
    <w:r>
      <w:rPr>
        <w:noProof/>
        <w:lang w:eastAsia="cs-CZ" w:bidi="ar-SA"/>
      </w:rPr>
      <w:drawing>
        <wp:inline distT="0" distB="0" distL="0" distR="0" wp14:anchorId="23B14257" wp14:editId="624ABC2D">
          <wp:extent cx="6201390" cy="1029052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2865" cy="1029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023E1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21" w:hanging="341"/>
      </w:pPr>
      <w:rPr>
        <w:rFonts w:cs="Arial"/>
      </w:rPr>
    </w:lvl>
    <w:lvl w:ilvl="3">
      <w:start w:val="1"/>
      <w:numFmt w:val="bullet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1">
    <w:nsid w:val="15E773F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8E920C0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021" w:hanging="341"/>
      </w:pPr>
      <w:rPr>
        <w:rFonts w:cs="Arial"/>
      </w:rPr>
    </w:lvl>
    <w:lvl w:ilvl="3">
      <w:start w:val="1"/>
      <w:numFmt w:val="bullet"/>
      <w:suff w:val="space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26E"/>
    <w:rsid w:val="0003246F"/>
    <w:rsid w:val="000C4796"/>
    <w:rsid w:val="000E5931"/>
    <w:rsid w:val="004C0C06"/>
    <w:rsid w:val="004E3D98"/>
    <w:rsid w:val="00A55313"/>
    <w:rsid w:val="00AB7BDD"/>
    <w:rsid w:val="00C20635"/>
    <w:rsid w:val="00CA226E"/>
    <w:rsid w:val="00E4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E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  <w:style w:type="paragraph" w:styleId="Textbubliny">
    <w:name w:val="Balloon Text"/>
    <w:basedOn w:val="Normln"/>
    <w:link w:val="TextbublinyChar"/>
    <w:uiPriority w:val="99"/>
    <w:semiHidden/>
    <w:unhideWhenUsed/>
    <w:rsid w:val="004E3D98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3D98"/>
    <w:rPr>
      <w:rFonts w:ascii="Tahoma" w:eastAsia="Andale Sans UI" w:hAnsi="Tahoma" w:cs="Tahoma"/>
      <w:sz w:val="16"/>
      <w:szCs w:val="16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  <w:style w:type="paragraph" w:styleId="Textbubliny">
    <w:name w:val="Balloon Text"/>
    <w:basedOn w:val="Normln"/>
    <w:link w:val="TextbublinyChar"/>
    <w:uiPriority w:val="99"/>
    <w:semiHidden/>
    <w:unhideWhenUsed/>
    <w:rsid w:val="004E3D98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3D98"/>
    <w:rPr>
      <w:rFonts w:ascii="Tahoma" w:eastAsia="Andale Sans UI" w:hAnsi="Tahoma" w:cs="Tahoma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r.kaspar</cp:lastModifiedBy>
  <cp:revision>5</cp:revision>
  <dcterms:created xsi:type="dcterms:W3CDTF">2018-03-25T15:05:00Z</dcterms:created>
  <dcterms:modified xsi:type="dcterms:W3CDTF">2018-04-13T20:18:00Z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